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21B" w:rsidRPr="000145AB" w:rsidRDefault="0045721B" w:rsidP="0045721B">
      <w:pPr>
        <w:pStyle w:val="a3"/>
        <w:ind w:left="5387"/>
        <w:jc w:val="left"/>
        <w:rPr>
          <w:b w:val="0"/>
          <w:bCs w:val="0"/>
          <w:szCs w:val="28"/>
        </w:rPr>
      </w:pPr>
      <w:r w:rsidRPr="000145AB">
        <w:rPr>
          <w:b w:val="0"/>
          <w:bCs w:val="0"/>
          <w:szCs w:val="28"/>
        </w:rPr>
        <w:t>Утвержден</w:t>
      </w:r>
    </w:p>
    <w:p w:rsidR="0045721B" w:rsidRPr="000145AB" w:rsidRDefault="0045721B" w:rsidP="0045721B">
      <w:pPr>
        <w:pStyle w:val="a3"/>
        <w:ind w:left="5387"/>
        <w:jc w:val="left"/>
        <w:rPr>
          <w:b w:val="0"/>
          <w:bCs w:val="0"/>
          <w:szCs w:val="28"/>
        </w:rPr>
      </w:pPr>
      <w:r w:rsidRPr="000145AB">
        <w:rPr>
          <w:b w:val="0"/>
          <w:bCs w:val="0"/>
          <w:szCs w:val="28"/>
        </w:rPr>
        <w:t xml:space="preserve">решением комиссии </w:t>
      </w:r>
      <w:proofErr w:type="gramStart"/>
      <w:r w:rsidRPr="000145AB">
        <w:rPr>
          <w:b w:val="0"/>
          <w:bCs w:val="0"/>
          <w:szCs w:val="28"/>
        </w:rPr>
        <w:t>по</w:t>
      </w:r>
      <w:proofErr w:type="gramEnd"/>
      <w:r w:rsidRPr="000145AB">
        <w:rPr>
          <w:b w:val="0"/>
          <w:bCs w:val="0"/>
          <w:szCs w:val="28"/>
        </w:rPr>
        <w:t xml:space="preserve"> </w:t>
      </w:r>
    </w:p>
    <w:p w:rsidR="0045721B" w:rsidRDefault="0045721B" w:rsidP="0045721B">
      <w:pPr>
        <w:pStyle w:val="a3"/>
        <w:ind w:left="5387"/>
        <w:jc w:val="left"/>
        <w:rPr>
          <w:b w:val="0"/>
          <w:bCs w:val="0"/>
          <w:szCs w:val="28"/>
        </w:rPr>
      </w:pPr>
      <w:r w:rsidRPr="000145AB">
        <w:rPr>
          <w:b w:val="0"/>
          <w:bCs w:val="0"/>
          <w:szCs w:val="28"/>
        </w:rPr>
        <w:t xml:space="preserve">благоустройству, градостроительству, экологии </w:t>
      </w:r>
    </w:p>
    <w:p w:rsidR="0045721B" w:rsidRPr="000145AB" w:rsidRDefault="0045721B" w:rsidP="0045721B">
      <w:pPr>
        <w:pStyle w:val="a3"/>
        <w:ind w:left="5387"/>
        <w:jc w:val="left"/>
        <w:rPr>
          <w:b w:val="0"/>
          <w:bCs w:val="0"/>
          <w:szCs w:val="28"/>
        </w:rPr>
      </w:pPr>
      <w:r w:rsidRPr="000145AB">
        <w:rPr>
          <w:b w:val="0"/>
          <w:bCs w:val="0"/>
          <w:szCs w:val="28"/>
        </w:rPr>
        <w:t xml:space="preserve">и коммунальному хозяйству </w:t>
      </w:r>
    </w:p>
    <w:p w:rsidR="0045721B" w:rsidRPr="0045721B" w:rsidRDefault="0045721B" w:rsidP="0045721B">
      <w:pPr>
        <w:pStyle w:val="a3"/>
        <w:ind w:left="5387"/>
        <w:jc w:val="left"/>
        <w:rPr>
          <w:b w:val="0"/>
          <w:bCs w:val="0"/>
          <w:szCs w:val="28"/>
        </w:rPr>
      </w:pPr>
      <w:r w:rsidRPr="000145AB">
        <w:rPr>
          <w:b w:val="0"/>
          <w:bCs w:val="0"/>
          <w:szCs w:val="28"/>
        </w:rPr>
        <w:t>от</w:t>
      </w:r>
      <w:r>
        <w:rPr>
          <w:b w:val="0"/>
          <w:bCs w:val="0"/>
          <w:szCs w:val="28"/>
        </w:rPr>
        <w:t xml:space="preserve"> 22.09. 20</w:t>
      </w:r>
      <w:r w:rsidRPr="0045721B">
        <w:rPr>
          <w:b w:val="0"/>
          <w:bCs w:val="0"/>
          <w:szCs w:val="28"/>
        </w:rPr>
        <w:t xml:space="preserve">20 </w:t>
      </w:r>
      <w:r w:rsidRPr="000145AB">
        <w:rPr>
          <w:b w:val="0"/>
          <w:bCs w:val="0"/>
          <w:szCs w:val="28"/>
        </w:rPr>
        <w:t xml:space="preserve"> года </w:t>
      </w:r>
      <w:r w:rsidRPr="0045721B">
        <w:rPr>
          <w:b w:val="0"/>
          <w:bCs w:val="0"/>
          <w:szCs w:val="28"/>
        </w:rPr>
        <w:t xml:space="preserve"> </w:t>
      </w:r>
      <w:r w:rsidRPr="000145AB">
        <w:rPr>
          <w:b w:val="0"/>
          <w:bCs w:val="0"/>
          <w:szCs w:val="28"/>
        </w:rPr>
        <w:t>№</w:t>
      </w:r>
      <w:r>
        <w:rPr>
          <w:b w:val="0"/>
          <w:bCs w:val="0"/>
          <w:szCs w:val="28"/>
        </w:rPr>
        <w:t xml:space="preserve"> </w:t>
      </w:r>
      <w:r w:rsidR="003620DF">
        <w:rPr>
          <w:b w:val="0"/>
          <w:bCs w:val="0"/>
          <w:szCs w:val="28"/>
        </w:rPr>
        <w:t>43</w:t>
      </w:r>
      <w:bookmarkStart w:id="0" w:name="_GoBack"/>
      <w:bookmarkEnd w:id="0"/>
    </w:p>
    <w:p w:rsidR="0045721B" w:rsidRPr="00353F25" w:rsidRDefault="0045721B" w:rsidP="0045721B">
      <w:pPr>
        <w:pStyle w:val="a3"/>
        <w:rPr>
          <w:b w:val="0"/>
          <w:bCs w:val="0"/>
          <w:sz w:val="20"/>
          <w:szCs w:val="20"/>
        </w:rPr>
      </w:pPr>
    </w:p>
    <w:p w:rsidR="0045721B" w:rsidRPr="000145AB" w:rsidRDefault="0045721B" w:rsidP="0045721B">
      <w:pPr>
        <w:pStyle w:val="a3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П</w:t>
      </w:r>
      <w:r w:rsidRPr="000145AB">
        <w:rPr>
          <w:b w:val="0"/>
          <w:bCs w:val="0"/>
          <w:szCs w:val="28"/>
        </w:rPr>
        <w:t>лан</w:t>
      </w:r>
    </w:p>
    <w:p w:rsidR="0045721B" w:rsidRPr="000145AB" w:rsidRDefault="0045721B" w:rsidP="0045721B">
      <w:pPr>
        <w:jc w:val="center"/>
        <w:rPr>
          <w:szCs w:val="28"/>
        </w:rPr>
      </w:pPr>
      <w:r w:rsidRPr="000145AB">
        <w:rPr>
          <w:szCs w:val="28"/>
        </w:rPr>
        <w:t xml:space="preserve">работы комиссии по благоустройству, </w:t>
      </w:r>
    </w:p>
    <w:p w:rsidR="0045721B" w:rsidRPr="000145AB" w:rsidRDefault="0045721B" w:rsidP="0045721B">
      <w:pPr>
        <w:jc w:val="center"/>
        <w:rPr>
          <w:szCs w:val="28"/>
        </w:rPr>
      </w:pPr>
      <w:r w:rsidRPr="000145AB">
        <w:rPr>
          <w:szCs w:val="28"/>
        </w:rPr>
        <w:t xml:space="preserve">градостроительству, экологии и коммунальному хозяйству </w:t>
      </w:r>
    </w:p>
    <w:p w:rsidR="0045721B" w:rsidRPr="000145AB" w:rsidRDefault="0045721B" w:rsidP="0045721B">
      <w:pPr>
        <w:jc w:val="center"/>
        <w:rPr>
          <w:szCs w:val="28"/>
        </w:rPr>
      </w:pPr>
      <w:r w:rsidRPr="000145AB">
        <w:rPr>
          <w:szCs w:val="28"/>
        </w:rPr>
        <w:t xml:space="preserve">на </w:t>
      </w:r>
      <w:r w:rsidRPr="000145AB">
        <w:rPr>
          <w:szCs w:val="28"/>
          <w:lang w:val="en-US"/>
        </w:rPr>
        <w:t>I</w:t>
      </w:r>
      <w:r>
        <w:rPr>
          <w:szCs w:val="28"/>
          <w:lang w:val="en-US"/>
        </w:rPr>
        <w:t>V</w:t>
      </w:r>
      <w:r w:rsidRPr="002F7F98">
        <w:rPr>
          <w:szCs w:val="28"/>
        </w:rPr>
        <w:t xml:space="preserve"> </w:t>
      </w:r>
      <w:r>
        <w:rPr>
          <w:szCs w:val="28"/>
        </w:rPr>
        <w:t>квартал 20</w:t>
      </w:r>
      <w:r w:rsidRPr="0045721B">
        <w:rPr>
          <w:szCs w:val="28"/>
        </w:rPr>
        <w:t>20</w:t>
      </w:r>
      <w:r w:rsidRPr="000145AB">
        <w:rPr>
          <w:szCs w:val="28"/>
        </w:rPr>
        <w:t xml:space="preserve"> года</w:t>
      </w:r>
    </w:p>
    <w:tbl>
      <w:tblPr>
        <w:tblW w:w="989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782"/>
        <w:gridCol w:w="1464"/>
        <w:gridCol w:w="1465"/>
        <w:gridCol w:w="1465"/>
      </w:tblGrid>
      <w:tr w:rsidR="0045721B" w:rsidRPr="000145AB" w:rsidTr="00D470E4">
        <w:trPr>
          <w:trHeight w:val="7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1B" w:rsidRPr="000145AB" w:rsidRDefault="0045721B" w:rsidP="00D470E4">
            <w:pPr>
              <w:jc w:val="center"/>
              <w:rPr>
                <w:b/>
                <w:szCs w:val="28"/>
              </w:rPr>
            </w:pPr>
            <w:r w:rsidRPr="000145AB">
              <w:rPr>
                <w:b/>
                <w:szCs w:val="28"/>
              </w:rPr>
              <w:t>№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1B" w:rsidRPr="000145AB" w:rsidRDefault="0045721B" w:rsidP="00D470E4">
            <w:pPr>
              <w:jc w:val="center"/>
              <w:rPr>
                <w:b/>
                <w:szCs w:val="28"/>
              </w:rPr>
            </w:pPr>
            <w:r w:rsidRPr="000145AB">
              <w:rPr>
                <w:b/>
                <w:szCs w:val="28"/>
              </w:rPr>
              <w:t xml:space="preserve">Перечень вопросов, рассматриваемых </w:t>
            </w:r>
            <w:r>
              <w:rPr>
                <w:b/>
                <w:szCs w:val="28"/>
              </w:rPr>
              <w:br/>
            </w:r>
            <w:r w:rsidRPr="000145AB">
              <w:rPr>
                <w:b/>
                <w:szCs w:val="28"/>
              </w:rPr>
              <w:t>на заседании комиссии</w:t>
            </w:r>
          </w:p>
          <w:p w:rsidR="0045721B" w:rsidRPr="000145AB" w:rsidRDefault="0045721B" w:rsidP="00D470E4">
            <w:pPr>
              <w:jc w:val="center"/>
              <w:rPr>
                <w:b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1B" w:rsidRPr="000145AB" w:rsidRDefault="0045721B" w:rsidP="00D470E4">
            <w:pPr>
              <w:jc w:val="center"/>
              <w:rPr>
                <w:b/>
                <w:szCs w:val="28"/>
              </w:rPr>
            </w:pPr>
            <w:r w:rsidRPr="000145AB">
              <w:rPr>
                <w:b/>
                <w:szCs w:val="28"/>
              </w:rPr>
              <w:t xml:space="preserve">Месяц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1B" w:rsidRDefault="0045721B" w:rsidP="00D470E4">
            <w:pPr>
              <w:ind w:left="-78"/>
              <w:jc w:val="center"/>
              <w:rPr>
                <w:b/>
                <w:szCs w:val="28"/>
              </w:rPr>
            </w:pPr>
            <w:r w:rsidRPr="000145AB">
              <w:rPr>
                <w:b/>
                <w:szCs w:val="28"/>
              </w:rPr>
              <w:t>в т. ч. на заседании     Думы</w:t>
            </w:r>
          </w:p>
          <w:p w:rsidR="0045721B" w:rsidRPr="00F02F64" w:rsidRDefault="0045721B" w:rsidP="00D470E4">
            <w:pPr>
              <w:ind w:left="-7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1B" w:rsidRPr="000145AB" w:rsidRDefault="0045721B" w:rsidP="00D470E4">
            <w:pPr>
              <w:jc w:val="center"/>
              <w:rPr>
                <w:b/>
                <w:szCs w:val="28"/>
              </w:rPr>
            </w:pPr>
            <w:proofErr w:type="spellStart"/>
            <w:r w:rsidRPr="000145AB">
              <w:rPr>
                <w:b/>
                <w:szCs w:val="28"/>
              </w:rPr>
              <w:t>Иници</w:t>
            </w:r>
            <w:proofErr w:type="spellEnd"/>
            <w:r w:rsidRPr="000145AB">
              <w:rPr>
                <w:b/>
                <w:szCs w:val="28"/>
              </w:rPr>
              <w:t>-</w:t>
            </w:r>
          </w:p>
          <w:p w:rsidR="0045721B" w:rsidRPr="000145AB" w:rsidRDefault="0045721B" w:rsidP="00D470E4">
            <w:pPr>
              <w:jc w:val="center"/>
              <w:rPr>
                <w:b/>
                <w:szCs w:val="28"/>
              </w:rPr>
            </w:pPr>
            <w:proofErr w:type="spellStart"/>
            <w:r w:rsidRPr="000145AB">
              <w:rPr>
                <w:b/>
                <w:szCs w:val="28"/>
              </w:rPr>
              <w:t>атор</w:t>
            </w:r>
            <w:proofErr w:type="spellEnd"/>
          </w:p>
        </w:tc>
      </w:tr>
      <w:tr w:rsidR="0045721B" w:rsidRPr="000145AB" w:rsidTr="00D470E4">
        <w:trPr>
          <w:trHeight w:val="7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1B" w:rsidRPr="00E20942" w:rsidRDefault="0045721B" w:rsidP="00D470E4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  <w:r>
              <w:rPr>
                <w:szCs w:val="28"/>
              </w:rPr>
              <w:t>.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1B" w:rsidRPr="00E20942" w:rsidRDefault="0045721B" w:rsidP="00D470E4">
            <w:pPr>
              <w:rPr>
                <w:szCs w:val="28"/>
              </w:rPr>
            </w:pPr>
            <w:r w:rsidRPr="00E20942">
              <w:rPr>
                <w:szCs w:val="28"/>
              </w:rPr>
              <w:t>Об исполнении бюджета</w:t>
            </w:r>
            <w:r>
              <w:rPr>
                <w:szCs w:val="28"/>
              </w:rPr>
              <w:t xml:space="preserve"> Уссурийского городского округа за 9 месяцев 2020 года.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1B" w:rsidRPr="00E20942" w:rsidRDefault="0045721B" w:rsidP="00D470E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ноябрь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1B" w:rsidRPr="00E20942" w:rsidRDefault="0045721B" w:rsidP="00D470E4">
            <w:pPr>
              <w:ind w:left="-78"/>
              <w:jc w:val="center"/>
              <w:rPr>
                <w:szCs w:val="2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1B" w:rsidRPr="00E20942" w:rsidRDefault="0045721B" w:rsidP="00D470E4">
            <w:pPr>
              <w:jc w:val="center"/>
              <w:rPr>
                <w:szCs w:val="28"/>
              </w:rPr>
            </w:pPr>
            <w:r w:rsidRPr="00E20942">
              <w:rPr>
                <w:szCs w:val="28"/>
              </w:rPr>
              <w:t>администрация</w:t>
            </w:r>
          </w:p>
        </w:tc>
      </w:tr>
      <w:tr w:rsidR="0045721B" w:rsidRPr="000145AB" w:rsidTr="00D470E4">
        <w:trPr>
          <w:trHeight w:val="7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1B" w:rsidRPr="00E20942" w:rsidRDefault="0045721B" w:rsidP="00D470E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1B" w:rsidRPr="00E20942" w:rsidRDefault="0045721B" w:rsidP="00D470E4">
            <w:pPr>
              <w:widowControl w:val="0"/>
              <w:jc w:val="both"/>
              <w:rPr>
                <w:sz w:val="16"/>
                <w:szCs w:val="16"/>
              </w:rPr>
            </w:pPr>
            <w:r w:rsidRPr="00A621A0">
              <w:rPr>
                <w:szCs w:val="28"/>
              </w:rPr>
              <w:t>О проекте решения Думы Уссурийского городского округа "О бюджете Уссури</w:t>
            </w:r>
            <w:r>
              <w:rPr>
                <w:szCs w:val="28"/>
              </w:rPr>
              <w:t>йского городского округа на 2021</w:t>
            </w:r>
            <w:r w:rsidRPr="00A621A0">
              <w:rPr>
                <w:szCs w:val="28"/>
              </w:rPr>
              <w:t xml:space="preserve"> год и плановый период 20</w:t>
            </w:r>
            <w:r>
              <w:rPr>
                <w:szCs w:val="28"/>
              </w:rPr>
              <w:t>22 и 2023 года" (первое чтение).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1B" w:rsidRPr="008525AB" w:rsidRDefault="0045721B" w:rsidP="00D470E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ноябрь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1B" w:rsidRPr="008525AB" w:rsidRDefault="0045721B" w:rsidP="00D470E4">
            <w:pPr>
              <w:jc w:val="center"/>
              <w:rPr>
                <w:szCs w:val="2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1B" w:rsidRDefault="0045721B" w:rsidP="00D470E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F3244D">
              <w:rPr>
                <w:szCs w:val="28"/>
              </w:rPr>
              <w:t>дминистрация</w:t>
            </w:r>
          </w:p>
        </w:tc>
      </w:tr>
      <w:tr w:rsidR="0045721B" w:rsidRPr="000145AB" w:rsidTr="00D470E4">
        <w:trPr>
          <w:trHeight w:val="7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1B" w:rsidRDefault="0045721B" w:rsidP="00D470E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3. 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1B" w:rsidRPr="00E20942" w:rsidRDefault="0045721B" w:rsidP="00D470E4">
            <w:pPr>
              <w:widowControl w:val="0"/>
              <w:jc w:val="both"/>
              <w:rPr>
                <w:szCs w:val="28"/>
              </w:rPr>
            </w:pPr>
            <w:r w:rsidRPr="00A621A0">
              <w:rPr>
                <w:szCs w:val="28"/>
              </w:rPr>
              <w:t>О проекте решения Думы Уссурийского городского округа "О бюджете Уссури</w:t>
            </w:r>
            <w:r>
              <w:rPr>
                <w:szCs w:val="28"/>
              </w:rPr>
              <w:t>йского городского округа на 2021</w:t>
            </w:r>
            <w:r w:rsidRPr="00A621A0">
              <w:rPr>
                <w:szCs w:val="28"/>
              </w:rPr>
              <w:t xml:space="preserve"> год и плановый период 20</w:t>
            </w:r>
            <w:r>
              <w:rPr>
                <w:szCs w:val="28"/>
              </w:rPr>
              <w:t>22 и 2023 года" (второе чтение).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1B" w:rsidRPr="008525AB" w:rsidRDefault="0045721B" w:rsidP="00D470E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дека</w:t>
            </w:r>
            <w:r w:rsidRPr="008525AB">
              <w:rPr>
                <w:szCs w:val="28"/>
              </w:rPr>
              <w:t>брь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1B" w:rsidRPr="008525AB" w:rsidRDefault="0045721B" w:rsidP="00D470E4">
            <w:pPr>
              <w:jc w:val="center"/>
              <w:rPr>
                <w:szCs w:val="2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1B" w:rsidRDefault="0045721B" w:rsidP="00D470E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F3244D">
              <w:rPr>
                <w:szCs w:val="28"/>
              </w:rPr>
              <w:t>дминистрация</w:t>
            </w:r>
          </w:p>
        </w:tc>
      </w:tr>
      <w:tr w:rsidR="0045721B" w:rsidRPr="000145AB" w:rsidTr="00D470E4">
        <w:trPr>
          <w:trHeight w:val="7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1B" w:rsidRDefault="0045721B" w:rsidP="00D470E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1B" w:rsidRPr="00E20942" w:rsidRDefault="0045721B" w:rsidP="00D470E4">
            <w:pPr>
              <w:tabs>
                <w:tab w:val="left" w:pos="4572"/>
                <w:tab w:val="left" w:pos="5623"/>
              </w:tabs>
              <w:jc w:val="both"/>
              <w:rPr>
                <w:szCs w:val="28"/>
              </w:rPr>
            </w:pPr>
            <w:r w:rsidRPr="00E20942">
              <w:rPr>
                <w:szCs w:val="28"/>
              </w:rPr>
              <w:t xml:space="preserve">О плане работы комиссии по благоустройству, градостроительству, экологии и коммунальному хозяйству на </w:t>
            </w:r>
            <w:r>
              <w:rPr>
                <w:szCs w:val="28"/>
                <w:lang w:val="en-US"/>
              </w:rPr>
              <w:t>I</w:t>
            </w:r>
            <w:r w:rsidRPr="00E20942">
              <w:rPr>
                <w:szCs w:val="28"/>
              </w:rPr>
              <w:t xml:space="preserve"> </w:t>
            </w:r>
            <w:r>
              <w:rPr>
                <w:szCs w:val="28"/>
              </w:rPr>
              <w:t>квартал 2021</w:t>
            </w:r>
            <w:r w:rsidRPr="00E20942">
              <w:rPr>
                <w:szCs w:val="28"/>
              </w:rPr>
              <w:t xml:space="preserve"> года</w:t>
            </w:r>
          </w:p>
          <w:p w:rsidR="0045721B" w:rsidRPr="00A621A0" w:rsidRDefault="0045721B" w:rsidP="00D470E4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1B" w:rsidRDefault="0045721B" w:rsidP="00D470E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декабрь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1B" w:rsidRPr="008525AB" w:rsidRDefault="0045721B" w:rsidP="00D470E4">
            <w:pPr>
              <w:jc w:val="center"/>
              <w:rPr>
                <w:szCs w:val="2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1B" w:rsidRDefault="0045721B" w:rsidP="00D470E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комиссия</w:t>
            </w:r>
          </w:p>
        </w:tc>
      </w:tr>
    </w:tbl>
    <w:p w:rsidR="00D51B52" w:rsidRDefault="00D51B52"/>
    <w:sectPr w:rsidR="00D51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317"/>
    <w:rsid w:val="00003317"/>
    <w:rsid w:val="003620DF"/>
    <w:rsid w:val="0045721B"/>
    <w:rsid w:val="00D5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21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5721B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45721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21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5721B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45721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ЖКХ</cp:lastModifiedBy>
  <cp:revision>3</cp:revision>
  <dcterms:created xsi:type="dcterms:W3CDTF">2020-09-15T00:41:00Z</dcterms:created>
  <dcterms:modified xsi:type="dcterms:W3CDTF">2020-09-23T05:54:00Z</dcterms:modified>
</cp:coreProperties>
</file>